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26BD678"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48"/>
        </w:rPr>
        <w:t xml:space="preserve">2. TERMINI E CONDIZIONI D’USO</w:t>
      </w:r>
      <w:r>
        <w:rPr>
          <w:rFonts w:ascii="TeX Gyre Adventor" w:hAnsi="TeX Gyre Adventor" w:eastAsia="TeX Gyre Adventor" w:cs="TeX Gyre Adventor"/>
        </w:rPr>
      </w:r>
    </w:p>
    <w:p w14:paraId="6DF841ED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36"/>
        </w:rPr>
        <w:t xml:space="preserve">Termini e Condizioni</w:t>
      </w:r>
      <w:r>
        <w:rPr>
          <w:rFonts w:ascii="TeX Gyre Adventor" w:hAnsi="TeX Gyre Adventor" w:eastAsia="TeX Gyre Adventor" w:cs="TeX Gyre Adventor"/>
        </w:rPr>
      </w:r>
    </w:p>
    <w:p w14:paraId="6B1B7BC9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8"/>
        </w:rPr>
        <w:t xml:space="preserve">1. Oggetto</w:t>
      </w:r>
      <w:r>
        <w:rPr>
          <w:rFonts w:ascii="TeX Gyre Adventor" w:hAnsi="TeX Gyre Adventor" w:eastAsia="TeX Gyre Adventor" w:cs="TeX Gyre Adventor"/>
        </w:rPr>
      </w:r>
    </w:p>
    <w:p w14:paraId="53FFAA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Il presente documento disciplina l’uso del sito web </w:t>
      </w:r>
      <w:r>
        <w:rPr>
          <w:rFonts w:ascii="TeX Gyre Adventor" w:hAnsi="TeX Gyre Adventor" w:eastAsia="TeX Gyre Adventor" w:cs="TeX Gyre Adventor"/>
          <w:b/>
          <w:bCs/>
          <w:color w:val="000000" w:themeColor="text1"/>
          <w:sz w:val="24"/>
        </w:rPr>
        <w:t xml:space="preserve">studiomessini.com 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(di seguito “Sito”).</w:t>
      </w:r>
      <w:r>
        <w:rPr>
          <w:rFonts w:ascii="TeX Gyre Adventor" w:hAnsi="TeX Gyre Adventor" w:eastAsia="TeX Gyre Adventor" w:cs="TeX Gyre Adventor"/>
        </w:rPr>
      </w:r>
    </w:p>
    <w:p w14:paraId="1730015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L’accesso e la navigazione sul Sito comportano l’accettazione dei presenti Termini e Condizioni.</w:t>
      </w:r>
      <w:r>
        <w:rPr>
          <w:rFonts w:ascii="TeX Gyre Adventor" w:hAnsi="TeX Gyre Adventor" w:eastAsia="TeX Gyre Adventor" w:cs="TeX Gyre Adventor"/>
        </w:rPr>
      </w:r>
    </w:p>
    <w:p w14:paraId="265073C5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8"/>
        </w:rPr>
        <w:t xml:space="preserve">2. Contenuti del sito</w:t>
      </w:r>
      <w:r>
        <w:rPr>
          <w:rFonts w:ascii="TeX Gyre Adventor" w:hAnsi="TeX Gyre Adventor" w:eastAsia="TeX Gyre Adventor" w:cs="TeX Gyre Adventor"/>
        </w:rPr>
      </w:r>
    </w:p>
    <w:p w14:paraId="6A09D2B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 contenuti del Sito (testi, immagini, grafica, layout) sono:</w:t>
      </w:r>
      <w:r>
        <w:rPr>
          <w:rFonts w:ascii="TeX Gyre Adventor" w:hAnsi="TeX Gyre Adventor" w:eastAsia="TeX Gyre Adventor" w:cs="TeX Gyre Adventor"/>
        </w:rPr>
      </w:r>
    </w:p>
    <w:p w14:paraId="13EBA6BF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di proprietà del Titolare (</w:t>
      </w:r>
      <w:r>
        <w:rPr>
          <w:rFonts w:ascii="TeX Gyre Adventor" w:hAnsi="TeX Gyre Adventor" w:eastAsia="TeX Gyre Adventor" w:cs="TeX Gyre Adventor"/>
          <w:b/>
          <w:bCs/>
          <w:color w:val="000000"/>
          <w:sz w:val="24"/>
        </w:rPr>
        <w:t xml:space="preserve">Dott.ssa Liana Messini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) ,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oppure</w:t>
      </w:r>
      <w:r>
        <w:rPr>
          <w:rFonts w:ascii="TeX Gyre Adventor" w:hAnsi="TeX Gyre Adventor" w:eastAsia="TeX Gyre Adventor" w:cs="TeX Gyre Adventor"/>
        </w:rPr>
      </w:r>
    </w:p>
    <w:p w14:paraId="5D1E6438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utilizzati con licenza libera (es. immagini da Unsplash).</w:t>
      </w:r>
      <w:r>
        <w:rPr>
          <w:rFonts w:ascii="TeX Gyre Adventor" w:hAnsi="TeX Gyre Adventor" w:eastAsia="TeX Gyre Adventor" w:cs="TeX Gyre Adventor"/>
        </w:rPr>
      </w:r>
    </w:p>
    <w:p w14:paraId="18FEB82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  <w:color w:val="000000"/>
          <w:sz w:val="24"/>
          <w:szCs w:val="24"/>
          <w:highlight w:val="none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È vietata la riproduzione, anche parziale, senza autorizzazione, salvo ove espressamente consentito.</w:t>
      </w:r>
      <w:r>
        <w:rPr>
          <w:rFonts w:ascii="TeX Gyre Adventor" w:hAnsi="TeX Gyre Adventor" w:eastAsia="TeX Gyre Adventor" w:cs="TeX Gyre Adventor"/>
          <w:sz w:val="24"/>
        </w:rPr>
      </w:r>
    </w:p>
    <w:p w14:paraId="30C6CC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  <w:sz w:val="24"/>
          <w:szCs w:val="24"/>
        </w:rPr>
      </w:pPr>
      <w:r>
        <w:rPr>
          <w:rFonts w:ascii="TeX Gyre Adventor" w:hAnsi="TeX Gyre Adventor" w:eastAsia="TeX Gyre Adventor" w:cs="TeX Gyre Adventor"/>
          <w:color w:val="000000"/>
          <w:sz w:val="24"/>
          <w:highlight w:val="none"/>
        </w:rPr>
        <w:br/>
        <w:t xml:space="preserve">Il codice sorgente del sito </w:t>
      </w:r>
      <w:r>
        <w:rPr>
          <w:rFonts w:ascii="TeX Gyre Adventor" w:hAnsi="TeX Gyre Adventor" w:eastAsia="TeX Gyre Adventor" w:cs="TeX Gyre Adventor"/>
          <w:color w:val="000000"/>
          <w:sz w:val="24"/>
          <w:highlight w:val="none"/>
          <w:lang w:val="it-IT"/>
        </w:rPr>
        <w:t xml:space="preserve">è Open Source e l’utilizzo è regolamentato dalla licenza dietro la quale quest’ultimo è distribuito su GitHub.</w:t>
      </w:r>
      <w:r>
        <w:rPr>
          <w:rFonts w:ascii="TeX Gyre Adventor" w:hAnsi="TeX Gyre Adventor" w:eastAsia="TeX Gyre Adventor" w:cs="TeX Gyre Adventor"/>
          <w:color w:val="000000"/>
          <w:sz w:val="24"/>
          <w:highlight w:val="none"/>
        </w:rPr>
      </w:r>
      <w:r>
        <w:rPr>
          <w:rFonts w:ascii="TeX Gyre Adventor" w:hAnsi="TeX Gyre Adventor" w:eastAsia="TeX Gyre Adventor" w:cs="TeX Gyre Adventor"/>
          <w:color w:val="000000"/>
          <w:sz w:val="24"/>
          <w:highlight w:val="none"/>
        </w:rPr>
      </w:r>
    </w:p>
    <w:p w14:paraId="4A36E81F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8"/>
        </w:rPr>
        <w:t xml:space="preserve">3. Immagini</w:t>
      </w:r>
      <w:r>
        <w:rPr>
          <w:rFonts w:ascii="TeX Gyre Adventor" w:hAnsi="TeX Gyre Adventor" w:eastAsia="TeX Gyre Adventor" w:cs="TeX Gyre Adventor"/>
        </w:rPr>
      </w:r>
    </w:p>
    <w:p w14:paraId="3CF1AADC">
      <w:pPr>
        <w:pStyle w:val="66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Le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immagini autoprodotte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sono di proprietà del Titolare.</w:t>
      </w:r>
      <w:r>
        <w:rPr>
          <w:rFonts w:ascii="TeX Gyre Adventor" w:hAnsi="TeX Gyre Adventor" w:eastAsia="TeX Gyre Adventor" w:cs="TeX Gyre Adventor"/>
        </w:rPr>
      </w:r>
    </w:p>
    <w:p w14:paraId="50E50972">
      <w:pPr>
        <w:pStyle w:val="66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Le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altre immagini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provengono da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Unsplash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e sono utilizzate nel rispetto della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Unsplash License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, che ne consente l’uso gratuito anche commerciale.</w:t>
      </w:r>
      <w:r>
        <w:rPr>
          <w:rFonts w:ascii="TeX Gyre Adventor" w:hAnsi="TeX Gyre Adventor" w:eastAsia="TeX Gyre Adventor" w:cs="TeX Gyre Adventor"/>
        </w:rPr>
      </w:r>
    </w:p>
    <w:p w14:paraId="28C297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/>
      <w:hyperlink r:id="rId9" w:tooltip="https://unsplash.com/license" w:history="1">
        <w:r>
          <w:rPr>
            <w:rStyle w:val="187"/>
            <w:rFonts w:ascii="TeX Gyre Adventor" w:hAnsi="TeX Gyre Adventor" w:eastAsia="TeX Gyre Adventor" w:cs="TeX Gyre Adventor"/>
            <w:color w:val="0000ee"/>
            <w:sz w:val="24"/>
            <w:u w:val="single"/>
          </w:rPr>
          <w:t xml:space="preserve">https://unsplash.com/license</w:t>
        </w:r>
      </w:hyperlink>
      <w:r>
        <w:rPr>
          <w:rFonts w:ascii="TeX Gyre Adventor" w:hAnsi="TeX Gyre Adventor" w:eastAsia="TeX Gyre Adventor" w:cs="TeX Gyre Adventor"/>
        </w:rPr>
      </w:r>
      <w:r>
        <w:rPr>
          <w:rFonts w:ascii="TeX Gyre Adventor" w:hAnsi="TeX Gyre Adventor" w:eastAsia="TeX Gyre Adventor" w:cs="TeX Gyre Adventor"/>
        </w:rPr>
      </w:r>
    </w:p>
    <w:p w14:paraId="774D7F1E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8"/>
        </w:rPr>
        <w:t xml:space="preserve">4. Limitazione di responsabilità</w:t>
      </w:r>
      <w:r>
        <w:rPr>
          <w:rFonts w:ascii="TeX Gyre Adventor" w:hAnsi="TeX Gyre Adventor" w:eastAsia="TeX Gyre Adventor" w:cs="TeX Gyre Adventor"/>
        </w:rPr>
      </w:r>
    </w:p>
    <w:p w14:paraId="7366A4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Il Titolare non garantisce che il Sito sia sempre privo di errori o interruzioni.</w:t>
        <w:br/>
        <w:t xml:space="preserve"> In nessun caso potrà essere ritenuto responsabile per danni diretti o indiretti derivanti dall’uso del Sito.</w:t>
      </w:r>
      <w:r>
        <w:rPr>
          <w:rFonts w:ascii="TeX Gyre Adventor" w:hAnsi="TeX Gyre Adventor" w:eastAsia="TeX Gyre Adventor" w:cs="TeX Gyre Adventor"/>
        </w:rPr>
      </w:r>
    </w:p>
    <w:p w14:paraId="508BE8A9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8"/>
        </w:rPr>
        <w:t xml:space="preserve">5. Collegamenti esterni</w:t>
      </w:r>
      <w:r>
        <w:rPr>
          <w:rFonts w:ascii="TeX Gyre Adventor" w:hAnsi="TeX Gyre Adventor" w:eastAsia="TeX Gyre Adventor" w:cs="TeX Gyre Adventor"/>
        </w:rPr>
      </w:r>
    </w:p>
    <w:p w14:paraId="73C6BE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Il Sito può contenere link a siti di terze parti.</w:t>
        <w:br/>
        <w:t xml:space="preserve"> Il Titolare non è responsabile dei contenuti o delle politiche di tali siti.</w:t>
      </w:r>
      <w:r>
        <w:rPr>
          <w:rFonts w:ascii="TeX Gyre Adventor" w:hAnsi="TeX Gyre Adventor" w:eastAsia="TeX Gyre Adventor" w:cs="TeX Gyre Adventor"/>
        </w:rPr>
      </w:r>
    </w:p>
    <w:p w14:paraId="34A3B1D2">
      <w:pPr>
        <w:pBdr/>
        <w:spacing/>
        <w:ind w:firstLine="0" w:left="0"/>
        <w:rPr>
          <w:rFonts w:ascii="TeX Gyre Adventor" w:hAnsi="TeX Gyre Adventor" w:cs="TeX Gyre Adventor"/>
          <w:b/>
          <w:bCs/>
        </w:rPr>
      </w:pPr>
      <w:r>
        <w:rPr>
          <w:rFonts w:ascii="TeX Gyre Adventor" w:hAnsi="TeX Gyre Adventor" w:cs="TeX Gyre Adventor"/>
          <w:b/>
          <w:bCs/>
        </w:rPr>
      </w:r>
      <w:r>
        <w:rPr>
          <w:rFonts w:ascii="TeX Gyre Adventor" w:hAnsi="TeX Gyre Adventor" w:cs="TeX Gyre Adventor"/>
          <w:b/>
          <w:bCs/>
        </w:rPr>
      </w:r>
      <w:r>
        <w:rPr>
          <w:rFonts w:ascii="TeX Gyre Adventor" w:hAnsi="TeX Gyre Adventor" w:cs="TeX Gyre Adventor"/>
          <w:b/>
          <w:bCs/>
        </w:rPr>
      </w:r>
    </w:p>
    <w:p w14:paraId="0A5490B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  <w:sz w:val="24"/>
          <w:szCs w:val="24"/>
        </w:rPr>
      </w:pPr>
      <w:r>
        <w:rPr>
          <w:rFonts w:ascii="TeX Gyre Adventor" w:hAnsi="TeX Gyre Adventor" w:eastAsia="TeX Gyre Adventor" w:cs="TeX Gyre Adventor"/>
          <w:color w:val="000000"/>
          <w:sz w:val="24"/>
          <w:highlight w:val="none"/>
          <w:lang w:val="it-IT"/>
        </w:rPr>
        <w:t xml:space="preserve">Il seguente documento è da intendersi come integrazione di 1) Privacy Policy e 3) Informativa Extra Dati presenti nella sezione “Termini Legali” del Sito studiomessini.com</w:t>
      </w:r>
      <w:r>
        <w:rPr>
          <w:rFonts w:ascii="TeX Gyre Adventor" w:hAnsi="TeX Gyre Adventor" w:cs="TeX Gyre Adventor"/>
          <w:sz w:val="24"/>
          <w:szCs w:val="24"/>
        </w:rPr>
      </w:r>
      <w:r>
        <w:rPr>
          <w:rFonts w:ascii="TeX Gyre Adventor" w:hAnsi="TeX Gyre Adventor" w:cs="TeX Gyre Adventor"/>
          <w:sz w:val="24"/>
          <w:szCs w:val="24"/>
        </w:rPr>
      </w:r>
    </w:p>
    <w:p w14:paraId="72B48CEA">
      <w:pPr>
        <w:pBdr/>
        <w:spacing/>
        <w:ind w:firstLine="0" w:left="0"/>
        <w:rPr>
          <w:rFonts w:ascii="TeX Gyre Adventor" w:hAnsi="TeX Gyre Adventor" w:cs="TeX Gyre Adventor"/>
          <w:b/>
          <w:bCs/>
        </w:rPr>
      </w:pPr>
      <w:r>
        <w:rPr>
          <w:rFonts w:ascii="TeX Gyre Adventor" w:hAnsi="TeX Gyre Adventor" w:eastAsia="TeX Gyre Adventor" w:cs="TeX Gyre Adventor"/>
          <w:b w:val="0"/>
          <w:bCs w:val="0"/>
          <w:lang w:val="it-IT"/>
        </w:rPr>
      </w:r>
      <w:r>
        <w:rPr>
          <w:rFonts w:ascii="TeX Gyre Adventor" w:hAnsi="TeX Gyre Adventor" w:eastAsia="TeX Gyre Adventor" w:cs="TeX Gyre Adventor"/>
          <w:b/>
          <w:bCs/>
        </w:rPr>
      </w:r>
    </w:p>
    <w:p>
      <w:pPr>
        <w:pBdr/>
        <w:spacing/>
        <w:ind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</w:rPr>
      </w:r>
      <w:r>
        <w:rPr>
          <w:rFonts w:ascii="TeX Gyre Adventor" w:hAnsi="TeX Gyre Adventor" w:eastAsia="TeX Gyre Adventor" w:cs="TeX Gyre Adventor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X Gyre Adventor">
    <w:panose1 w:val="020005030202000000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29A5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556D6A4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13E3FE9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unsplash.com/licens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2025-12-15T12:52:04Z</dcterms:modified>
</cp:coreProperties>
</file>